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DF1" w:rsidRDefault="004749EC" w:rsidP="00A61DF1">
      <w:pPr>
        <w:spacing w:after="0"/>
        <w:jc w:val="center"/>
        <w:rPr>
          <w:rFonts w:ascii="Times New Roman" w:hAnsi="Times New Roman"/>
          <w:b/>
        </w:rPr>
      </w:pPr>
      <w:bookmarkStart w:id="0" w:name="_GoBack"/>
      <w:bookmarkEnd w:id="0"/>
      <w:r>
        <w:rPr>
          <w:rFonts w:ascii="Times New Roman" w:hAnsi="Times New Roman"/>
          <w:b/>
        </w:rPr>
        <w:t>Sixth Grade Math</w:t>
      </w:r>
      <w:r w:rsidR="00C310CF">
        <w:rPr>
          <w:rFonts w:ascii="Times New Roman" w:hAnsi="Times New Roman"/>
          <w:b/>
        </w:rPr>
        <w:t xml:space="preserve"> </w:t>
      </w:r>
      <w:r w:rsidR="00A61DF1">
        <w:rPr>
          <w:rFonts w:ascii="Times New Roman" w:hAnsi="Times New Roman"/>
          <w:b/>
        </w:rPr>
        <w:t>Lesson Plan</w:t>
      </w:r>
    </w:p>
    <w:p w:rsidR="00A61DF1" w:rsidRDefault="004749EC" w:rsidP="00A61DF1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Unit 1 - Day 1</w:t>
      </w:r>
      <w:r w:rsidR="000E5B5A">
        <w:rPr>
          <w:rFonts w:ascii="Times New Roman" w:hAnsi="Times New Roman"/>
          <w:b/>
        </w:rPr>
        <w:t>-2</w:t>
      </w:r>
      <w:r w:rsidR="0062411D">
        <w:rPr>
          <w:rFonts w:ascii="Times New Roman" w:hAnsi="Times New Roman"/>
          <w:b/>
        </w:rPr>
        <w:t xml:space="preserve"> </w:t>
      </w:r>
    </w:p>
    <w:p w:rsidR="0062411D" w:rsidRDefault="0062411D" w:rsidP="00A61DF1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August 28</w:t>
      </w:r>
      <w:r w:rsidRPr="0062411D">
        <w:rPr>
          <w:rFonts w:ascii="Times New Roman" w:hAnsi="Times New Roman"/>
          <w:b/>
          <w:vertAlign w:val="superscript"/>
        </w:rPr>
        <w:t>th</w:t>
      </w:r>
      <w:r>
        <w:rPr>
          <w:rFonts w:ascii="Times New Roman" w:hAnsi="Times New Roman"/>
          <w:b/>
        </w:rPr>
        <w:t>-29</w:t>
      </w:r>
      <w:r w:rsidRPr="0062411D">
        <w:rPr>
          <w:rFonts w:ascii="Times New Roman" w:hAnsi="Times New Roman"/>
          <w:b/>
          <w:vertAlign w:val="superscript"/>
        </w:rPr>
        <w:t>th</w:t>
      </w:r>
      <w:r>
        <w:rPr>
          <w:rFonts w:ascii="Times New Roman" w:hAnsi="Times New Roman"/>
          <w:b/>
        </w:rPr>
        <w:t xml:space="preserve"> </w:t>
      </w:r>
    </w:p>
    <w:p w:rsidR="00A61DF1" w:rsidRDefault="00A61DF1" w:rsidP="00A61DF1">
      <w:pPr>
        <w:spacing w:after="0"/>
        <w:jc w:val="center"/>
        <w:rPr>
          <w:rFonts w:ascii="Times New Roman" w:hAnsi="Times New Roman"/>
          <w:b/>
        </w:rPr>
      </w:pPr>
    </w:p>
    <w:tbl>
      <w:tblPr>
        <w:tblW w:w="10890" w:type="dxa"/>
        <w:jc w:val="center"/>
        <w:tblInd w:w="-612" w:type="dxa"/>
        <w:tblBorders>
          <w:top w:val="thickThinSmallGap" w:sz="18" w:space="0" w:color="auto"/>
          <w:left w:val="thickThinSmallGap" w:sz="18" w:space="0" w:color="auto"/>
          <w:bottom w:val="thickThinSmallGap" w:sz="18" w:space="0" w:color="auto"/>
          <w:right w:val="thickThinSmallGap" w:sz="18" w:space="0" w:color="auto"/>
          <w:insideH w:val="thickThinSmallGap" w:sz="18" w:space="0" w:color="auto"/>
          <w:insideV w:val="thickThinSmallGap" w:sz="18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970"/>
        <w:gridCol w:w="2475"/>
        <w:gridCol w:w="1494"/>
        <w:gridCol w:w="3951"/>
      </w:tblGrid>
      <w:tr w:rsidR="00A61DF1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1DF1" w:rsidRPr="005841A6" w:rsidRDefault="00A61DF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Unit Essential Question(s)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759A7" w:rsidRDefault="00D759A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A61DF1" w:rsidRDefault="00C94B94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What are variables?</w:t>
            </w:r>
          </w:p>
          <w:p w:rsidR="00C94B94" w:rsidRDefault="00C94B94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How can we generate equivalent expressions?</w:t>
            </w:r>
          </w:p>
          <w:p w:rsidR="00A164AB" w:rsidRPr="005841A6" w:rsidRDefault="00A164AB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759A7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759A7" w:rsidRDefault="00D759A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Bloom’s </w:t>
            </w:r>
          </w:p>
          <w:p w:rsidR="00D759A7" w:rsidRPr="005841A6" w:rsidRDefault="00D759A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DOK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94B94" w:rsidRDefault="00D759A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759A7">
              <w:rPr>
                <w:rFonts w:ascii="Times New Roman" w:hAnsi="Times New Roman"/>
                <w:b/>
                <w:sz w:val="20"/>
                <w:szCs w:val="20"/>
              </w:rPr>
              <w:t>Write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D759A7">
              <w:rPr>
                <w:rFonts w:ascii="Times New Roman" w:hAnsi="Times New Roman"/>
                <w:b/>
                <w:sz w:val="20"/>
                <w:szCs w:val="20"/>
              </w:rPr>
              <w:t>(understand-2)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D759A7">
              <w:rPr>
                <w:rFonts w:ascii="Times New Roman" w:hAnsi="Times New Roman"/>
                <w:b/>
                <w:sz w:val="20"/>
                <w:szCs w:val="20"/>
              </w:rPr>
              <w:t>and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D759A7">
              <w:rPr>
                <w:rFonts w:ascii="Times New Roman" w:hAnsi="Times New Roman"/>
                <w:b/>
                <w:sz w:val="20"/>
                <w:szCs w:val="20"/>
              </w:rPr>
              <w:t>Evaluate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D759A7">
              <w:rPr>
                <w:rFonts w:ascii="Times New Roman" w:hAnsi="Times New Roman"/>
                <w:b/>
                <w:sz w:val="20"/>
                <w:szCs w:val="20"/>
              </w:rPr>
              <w:t>(apply-3)</w:t>
            </w:r>
          </w:p>
          <w:p w:rsidR="00D759A7" w:rsidRDefault="00D759A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D759A7">
              <w:rPr>
                <w:rFonts w:ascii="Times New Roman" w:hAnsi="Times New Roman"/>
                <w:b/>
                <w:sz w:val="20"/>
                <w:szCs w:val="20"/>
              </w:rPr>
              <w:t>(DOK1)</w:t>
            </w:r>
          </w:p>
        </w:tc>
      </w:tr>
      <w:tr w:rsidR="00D759A7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759A7" w:rsidRPr="005841A6" w:rsidRDefault="00D759A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Common Core Standard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759A7" w:rsidRDefault="00D759A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F53206">
              <w:rPr>
                <w:rFonts w:asciiTheme="minorHAnsi" w:hAnsiTheme="minorHAnsi" w:cstheme="minorHAnsi"/>
                <w:sz w:val="24"/>
                <w:szCs w:val="24"/>
              </w:rPr>
              <w:t>6.EE.1</w:t>
            </w:r>
            <w:proofErr w:type="gram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Pr="00F53206">
              <w:rPr>
                <w:rFonts w:asciiTheme="minorHAnsi" w:hAnsiTheme="minorHAnsi" w:cstheme="minorHAnsi"/>
                <w:sz w:val="24"/>
                <w:szCs w:val="24"/>
              </w:rPr>
              <w:t>Write and evaluate numerical expressions involving whole-number exponents.</w:t>
            </w:r>
          </w:p>
        </w:tc>
      </w:tr>
      <w:tr w:rsidR="00A61DF1" w:rsidRPr="005841A6" w:rsidTr="00A61DF1">
        <w:trPr>
          <w:trHeight w:val="864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1DF1" w:rsidRPr="005841A6" w:rsidRDefault="00A61DF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Learning Target(s)</w:t>
            </w:r>
          </w:p>
          <w:p w:rsidR="00A61DF1" w:rsidRPr="00ED1293" w:rsidRDefault="00A61DF1" w:rsidP="00C072C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D1293">
              <w:rPr>
                <w:rFonts w:ascii="Times New Roman" w:hAnsi="Times New Roman"/>
                <w:bCs/>
                <w:sz w:val="20"/>
                <w:szCs w:val="20"/>
              </w:rPr>
              <w:t>“I can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…” S</w:t>
            </w:r>
            <w:r w:rsidRPr="00ED1293">
              <w:rPr>
                <w:rFonts w:ascii="Times New Roman" w:hAnsi="Times New Roman"/>
                <w:bCs/>
                <w:sz w:val="20"/>
                <w:szCs w:val="20"/>
              </w:rPr>
              <w:t>tatements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164AB" w:rsidRPr="00A164AB" w:rsidRDefault="00A164AB" w:rsidP="00A164A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A164AB">
              <w:rPr>
                <w:rFonts w:cstheme="minorHAnsi"/>
                <w:sz w:val="24"/>
                <w:szCs w:val="24"/>
              </w:rPr>
              <w:t xml:space="preserve">I can explain the meaning of a number raised to a power. </w:t>
            </w:r>
          </w:p>
          <w:p w:rsidR="00A164AB" w:rsidRPr="00A164AB" w:rsidRDefault="00A164AB" w:rsidP="00A164A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A164AB">
              <w:rPr>
                <w:rFonts w:cstheme="minorHAnsi"/>
                <w:sz w:val="24"/>
                <w:szCs w:val="24"/>
              </w:rPr>
              <w:t>I can write numerical expressions involving whole-number exponents.</w:t>
            </w:r>
          </w:p>
          <w:p w:rsidR="00A61DF1" w:rsidRPr="00A164AB" w:rsidRDefault="00A164AB" w:rsidP="00A164A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A164AB">
              <w:rPr>
                <w:rFonts w:cstheme="minorHAnsi"/>
                <w:sz w:val="24"/>
                <w:szCs w:val="24"/>
              </w:rPr>
              <w:t>I can evaluate numerical expressions involving whole-number exponents.</w:t>
            </w:r>
          </w:p>
        </w:tc>
      </w:tr>
      <w:tr w:rsidR="00A61DF1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1DF1" w:rsidRPr="005841A6" w:rsidRDefault="00A61DF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Essential Vocabulary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164AB" w:rsidRPr="00D759A7" w:rsidRDefault="00A164AB" w:rsidP="00D759A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759A7">
              <w:rPr>
                <w:rFonts w:cstheme="minorHAnsi"/>
                <w:sz w:val="24"/>
                <w:szCs w:val="24"/>
              </w:rPr>
              <w:t>Numerical expressions</w:t>
            </w:r>
          </w:p>
          <w:p w:rsidR="00A61DF1" w:rsidRPr="00C94B94" w:rsidRDefault="00A164AB" w:rsidP="00D759A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759A7">
              <w:rPr>
                <w:rFonts w:cstheme="minorHAnsi"/>
                <w:sz w:val="24"/>
                <w:szCs w:val="24"/>
              </w:rPr>
              <w:t>Whole number exponents</w:t>
            </w:r>
          </w:p>
          <w:p w:rsidR="00C94B94" w:rsidRPr="00C94B94" w:rsidRDefault="00C94B94" w:rsidP="00D759A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cstheme="minorHAnsi"/>
                <w:sz w:val="24"/>
                <w:szCs w:val="24"/>
              </w:rPr>
              <w:t xml:space="preserve">Base </w:t>
            </w:r>
          </w:p>
          <w:p w:rsidR="00C94B94" w:rsidRPr="00D759A7" w:rsidRDefault="00C94B94" w:rsidP="00D759A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cstheme="minorHAnsi"/>
                <w:sz w:val="24"/>
                <w:szCs w:val="24"/>
              </w:rPr>
              <w:t>Standard, exponential, product, power</w:t>
            </w:r>
          </w:p>
        </w:tc>
      </w:tr>
      <w:tr w:rsidR="00A61DF1" w:rsidRPr="005841A6" w:rsidTr="00C072C8">
        <w:trPr>
          <w:trHeight w:val="338"/>
          <w:jc w:val="center"/>
        </w:trPr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A61DF1" w:rsidRPr="005841A6" w:rsidRDefault="00A61DF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Resources and Materials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A61DF1" w:rsidRPr="005841A6" w:rsidRDefault="00A61DF1" w:rsidP="00C07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Teacher</w:t>
            </w:r>
          </w:p>
        </w:tc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A61DF1" w:rsidRPr="005841A6" w:rsidRDefault="00A61DF1" w:rsidP="00C07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Student</w:t>
            </w:r>
          </w:p>
        </w:tc>
      </w:tr>
      <w:tr w:rsidR="00A61DF1" w:rsidRPr="005841A6" w:rsidTr="00A61DF1">
        <w:trPr>
          <w:trHeight w:val="576"/>
          <w:jc w:val="center"/>
        </w:trPr>
        <w:tc>
          <w:tcPr>
            <w:tcW w:w="2970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61DF1" w:rsidRPr="005841A6" w:rsidRDefault="00A61DF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61DF1" w:rsidRDefault="0041311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Lesson 1-3 Holt Book</w:t>
            </w:r>
          </w:p>
          <w:p w:rsidR="00413111" w:rsidRDefault="0041311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Disc resources</w:t>
            </w:r>
          </w:p>
          <w:p w:rsidR="006A0D79" w:rsidRPr="00F53206" w:rsidRDefault="00F429C9" w:rsidP="006A0D7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hyperlink r:id="rId8" w:history="1">
              <w:r w:rsidR="006A0D79" w:rsidRPr="00786D73">
                <w:rPr>
                  <w:rStyle w:val="Hyperlink"/>
                  <w:rFonts w:asciiTheme="minorHAnsi" w:hAnsiTheme="minorHAnsi" w:cstheme="minorHAnsi"/>
                  <w:b/>
                  <w:bCs/>
                  <w:sz w:val="24"/>
                  <w:szCs w:val="24"/>
                </w:rPr>
                <w:t>Alien exponent game</w:t>
              </w:r>
            </w:hyperlink>
          </w:p>
          <w:p w:rsidR="006A0D79" w:rsidRPr="005841A6" w:rsidRDefault="006A0D79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F1" w:rsidRDefault="0041311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Glencoe Books 1-4 for Practice</w:t>
            </w:r>
          </w:p>
          <w:p w:rsidR="00413111" w:rsidRPr="005841A6" w:rsidRDefault="0041311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61DF1" w:rsidRPr="005841A6" w:rsidTr="00C072C8">
        <w:trPr>
          <w:trHeight w:val="197"/>
          <w:jc w:val="center"/>
        </w:trPr>
        <w:tc>
          <w:tcPr>
            <w:tcW w:w="108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DF1" w:rsidRPr="00D85633" w:rsidRDefault="00A61DF1" w:rsidP="00C072C8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D85633">
              <w:rPr>
                <w:rFonts w:ascii="Times New Roman" w:hAnsi="Times New Roman"/>
                <w:b/>
              </w:rPr>
              <w:t>8 Mathematical Practices:</w:t>
            </w:r>
          </w:p>
        </w:tc>
      </w:tr>
      <w:tr w:rsidR="00A61DF1" w:rsidRPr="002C6A3F" w:rsidTr="00C072C8">
        <w:trPr>
          <w:trHeight w:val="1008"/>
          <w:jc w:val="center"/>
        </w:trPr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40F85" w:rsidRDefault="00A61DF1" w:rsidP="00395FC9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864684">
              <w:rPr>
                <w:rFonts w:ascii="Times New Roman" w:hAnsi="Times New Roman"/>
                <w:sz w:val="18"/>
                <w:szCs w:val="18"/>
              </w:rPr>
              <w:t>1.  Make sense of problems and persevere in solving them.</w:t>
            </w:r>
          </w:p>
          <w:p w:rsidR="00A61DF1" w:rsidRPr="00864684" w:rsidRDefault="00D40F85" w:rsidP="00395FC9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Reason abstractly</w:t>
            </w:r>
            <w:r w:rsidR="00A61DF1" w:rsidRPr="00864684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A61DF1" w:rsidRPr="00395FC9" w:rsidRDefault="00A61DF1" w:rsidP="00395FC9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395FC9">
              <w:rPr>
                <w:rFonts w:ascii="Times New Roman" w:hAnsi="Times New Roman"/>
                <w:sz w:val="18"/>
                <w:szCs w:val="18"/>
              </w:rPr>
              <w:t>4.  Model with mathematics.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DF1" w:rsidRPr="00145727" w:rsidRDefault="00A61DF1" w:rsidP="00D40F85">
            <w:pPr>
              <w:pStyle w:val="ListParagraph"/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A61DF1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1DF1" w:rsidRPr="005841A6" w:rsidRDefault="00A61DF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Bell</w:t>
            </w:r>
            <w:r w:rsidR="00413111">
              <w:rPr>
                <w:rFonts w:ascii="Times New Roman" w:hAnsi="Times New Roman"/>
                <w:b/>
                <w:sz w:val="20"/>
                <w:szCs w:val="20"/>
              </w:rPr>
              <w:t xml:space="preserve"> R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inger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61DF1" w:rsidRDefault="0041311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Repeated multiplication warm-up.</w:t>
            </w:r>
          </w:p>
          <w:p w:rsidR="0062411D" w:rsidRDefault="0062411D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2411D" w:rsidRDefault="0062411D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Five minute check.</w:t>
            </w:r>
          </w:p>
          <w:p w:rsidR="00D40F5E" w:rsidRDefault="00D40F5E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40F5E" w:rsidRPr="005841A6" w:rsidRDefault="00D40F5E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Basic Multiplication Facts</w:t>
            </w:r>
          </w:p>
        </w:tc>
      </w:tr>
      <w:tr w:rsidR="00A61DF1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1DF1" w:rsidRPr="005841A6" w:rsidRDefault="00A61DF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Activating Strategy</w:t>
            </w:r>
          </w:p>
          <w:p w:rsidR="00A61DF1" w:rsidRPr="00286063" w:rsidRDefault="00A61DF1" w:rsidP="00C072C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86063">
              <w:rPr>
                <w:rFonts w:ascii="Times New Roman" w:hAnsi="Times New Roman"/>
                <w:bCs/>
                <w:sz w:val="20"/>
                <w:szCs w:val="20"/>
              </w:rPr>
              <w:t>(Opening Activity)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61DF1" w:rsidRPr="00FE16B7" w:rsidRDefault="00413111" w:rsidP="00C072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E16B7">
              <w:rPr>
                <w:rFonts w:ascii="Times New Roman" w:hAnsi="Times New Roman"/>
                <w:b/>
              </w:rPr>
              <w:t>Pose the</w:t>
            </w:r>
            <w:r w:rsidR="00FE16B7" w:rsidRPr="00FE16B7">
              <w:rPr>
                <w:rFonts w:ascii="Times New Roman" w:hAnsi="Times New Roman"/>
                <w:b/>
              </w:rPr>
              <w:t xml:space="preserve"> question 2³, “Can you name any parts? Do you know what this means?” </w:t>
            </w:r>
          </w:p>
          <w:p w:rsidR="00FE16B7" w:rsidRDefault="00FE16B7" w:rsidP="00C072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E16B7">
              <w:rPr>
                <w:rFonts w:ascii="Times New Roman" w:hAnsi="Times New Roman"/>
                <w:b/>
              </w:rPr>
              <w:t>Students Write, Pair, Share</w:t>
            </w:r>
          </w:p>
          <w:p w:rsidR="0062411D" w:rsidRDefault="0062411D" w:rsidP="00C072C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62411D" w:rsidRDefault="0062411D" w:rsidP="00C072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Check home homework</w:t>
            </w:r>
          </w:p>
          <w:p w:rsidR="0062411D" w:rsidRPr="005841A6" w:rsidRDefault="0062411D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61DF1" w:rsidRPr="005841A6" w:rsidTr="004749EC">
        <w:trPr>
          <w:trHeight w:val="1745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1DF1" w:rsidRPr="005841A6" w:rsidRDefault="00A61DF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Cognitive Teaching Strategies</w:t>
            </w:r>
          </w:p>
          <w:p w:rsidR="00A61DF1" w:rsidRPr="005841A6" w:rsidRDefault="00A61DF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61DF1" w:rsidRPr="005841A6" w:rsidRDefault="00A61DF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212B" w:rsidRPr="001E212B" w:rsidRDefault="001E212B" w:rsidP="00C072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0"/>
              </w:rPr>
            </w:pPr>
            <w:r w:rsidRPr="001E212B">
              <w:rPr>
                <w:rFonts w:ascii="Times New Roman" w:hAnsi="Times New Roman"/>
                <w:b/>
                <w:sz w:val="28"/>
                <w:szCs w:val="20"/>
              </w:rPr>
              <w:t>Day One:</w:t>
            </w:r>
          </w:p>
          <w:p w:rsidR="001E212B" w:rsidRDefault="001E212B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954C0" w:rsidRDefault="000954C0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Introduce Performance Tasks.</w:t>
            </w:r>
          </w:p>
          <w:p w:rsidR="000954C0" w:rsidRDefault="000954C0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E16B7" w:rsidRDefault="00395FC9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Teacher Presentation as necessary depending on pre-assessment.</w:t>
            </w:r>
          </w:p>
          <w:p w:rsidR="00395FC9" w:rsidRDefault="00395FC9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E16B7" w:rsidRDefault="00FE16B7" w:rsidP="00C072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Real Life: </w:t>
            </w:r>
          </w:p>
          <w:p w:rsidR="00FE16B7" w:rsidRDefault="00FE16B7" w:rsidP="00C072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Problem solving pg. 15</w:t>
            </w:r>
            <w:r w:rsidR="004749EC">
              <w:rPr>
                <w:rFonts w:ascii="Times New Roman" w:hAnsi="Times New Roman"/>
                <w:b/>
              </w:rPr>
              <w:t xml:space="preserve"> and check verbally with students</w:t>
            </w:r>
            <w:r>
              <w:rPr>
                <w:rFonts w:ascii="Times New Roman" w:hAnsi="Times New Roman"/>
                <w:b/>
              </w:rPr>
              <w:t xml:space="preserve">. </w:t>
            </w:r>
          </w:p>
          <w:p w:rsidR="00FE16B7" w:rsidRDefault="004749EC" w:rsidP="00C072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Life Science pg. 17 in triads, quads.</w:t>
            </w:r>
            <w:r w:rsidR="00FE16B7">
              <w:rPr>
                <w:rFonts w:ascii="Times New Roman" w:hAnsi="Times New Roman"/>
                <w:b/>
              </w:rPr>
              <w:t xml:space="preserve"> </w:t>
            </w:r>
          </w:p>
          <w:p w:rsidR="004749EC" w:rsidRDefault="004749EC" w:rsidP="00C072C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4749EC" w:rsidRDefault="004749EC" w:rsidP="004749EC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Independent Practice </w:t>
            </w:r>
            <w:r w:rsidR="00D40F5E">
              <w:rPr>
                <w:rFonts w:ascii="Times New Roman" w:hAnsi="Times New Roman"/>
                <w:b/>
              </w:rPr>
              <w:t xml:space="preserve">Holt </w:t>
            </w:r>
            <w:r>
              <w:rPr>
                <w:rFonts w:ascii="Times New Roman" w:hAnsi="Times New Roman"/>
                <w:b/>
              </w:rPr>
              <w:t xml:space="preserve">pg. 20-21 students </w:t>
            </w:r>
          </w:p>
          <w:p w:rsidR="001E212B" w:rsidRDefault="001E212B" w:rsidP="004749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1E212B" w:rsidRPr="001E212B" w:rsidRDefault="001E212B" w:rsidP="004749EC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 w:rsidRPr="001E212B">
              <w:rPr>
                <w:rFonts w:ascii="Times New Roman" w:hAnsi="Times New Roman"/>
                <w:b/>
                <w:sz w:val="28"/>
              </w:rPr>
              <w:t>Day Two:</w:t>
            </w:r>
          </w:p>
          <w:p w:rsidR="001E212B" w:rsidRDefault="001E212B" w:rsidP="004749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1E212B" w:rsidRPr="00FE16B7" w:rsidRDefault="001E212B" w:rsidP="00D40F5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Pg. 59-61 Practice</w:t>
            </w:r>
          </w:p>
        </w:tc>
      </w:tr>
      <w:tr w:rsidR="00A61DF1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1DF1" w:rsidRPr="005841A6" w:rsidRDefault="00A61DF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Summarizing Strategy</w:t>
            </w:r>
          </w:p>
          <w:p w:rsidR="00A61DF1" w:rsidRPr="00286063" w:rsidRDefault="00A61DF1" w:rsidP="00C072C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86063">
              <w:rPr>
                <w:rFonts w:ascii="Times New Roman" w:hAnsi="Times New Roman"/>
                <w:bCs/>
                <w:sz w:val="20"/>
                <w:szCs w:val="20"/>
              </w:rPr>
              <w:t>(Closing Activity)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61DF1" w:rsidRPr="005841A6" w:rsidRDefault="004749EC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Check for independent practice above. </w:t>
            </w:r>
          </w:p>
        </w:tc>
      </w:tr>
      <w:tr w:rsidR="00A61DF1" w:rsidRPr="005841A6" w:rsidTr="00C072C8">
        <w:trPr>
          <w:trHeight w:val="346"/>
          <w:jc w:val="center"/>
        </w:trPr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A61DF1" w:rsidRPr="00864684" w:rsidRDefault="00A61DF1" w:rsidP="00C07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4">
              <w:rPr>
                <w:rFonts w:ascii="Times New Roman" w:hAnsi="Times New Roman"/>
                <w:b/>
                <w:sz w:val="20"/>
                <w:szCs w:val="20"/>
              </w:rPr>
              <w:t>Assessment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A61DF1" w:rsidRPr="00864684" w:rsidRDefault="00A61DF1" w:rsidP="00C07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4">
              <w:rPr>
                <w:rFonts w:ascii="Times New Roman" w:hAnsi="Times New Roman"/>
                <w:b/>
                <w:sz w:val="20"/>
                <w:szCs w:val="20"/>
              </w:rPr>
              <w:t>Homework</w:t>
            </w:r>
          </w:p>
        </w:tc>
      </w:tr>
      <w:tr w:rsidR="00A61DF1" w:rsidRPr="005841A6" w:rsidTr="00A61DF1">
        <w:trPr>
          <w:trHeight w:val="576"/>
          <w:jc w:val="center"/>
        </w:trPr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B5A" w:rsidRPr="000E5B5A" w:rsidRDefault="000E5B5A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E5B5A">
              <w:rPr>
                <w:rFonts w:ascii="Times New Roman" w:hAnsi="Times New Roman"/>
                <w:b/>
                <w:sz w:val="20"/>
                <w:szCs w:val="20"/>
              </w:rPr>
              <w:t xml:space="preserve">Day One: </w:t>
            </w:r>
          </w:p>
          <w:p w:rsidR="000E5B5A" w:rsidRPr="00C372DF" w:rsidRDefault="00C372DF" w:rsidP="00C072C8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Ticket out the D</w:t>
            </w:r>
            <w:r w:rsidR="004749EC" w:rsidRPr="00C372DF">
              <w:rPr>
                <w:rFonts w:ascii="Times New Roman" w:hAnsi="Times New Roman"/>
                <w:b/>
                <w:i/>
                <w:sz w:val="20"/>
                <w:szCs w:val="20"/>
              </w:rPr>
              <w:t>oor</w:t>
            </w:r>
          </w:p>
          <w:p w:rsidR="004749EC" w:rsidRDefault="00C372DF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Student will apply exponents to real life situations using Holt Example 3 pg. 15</w:t>
            </w:r>
            <w:r w:rsidR="0014572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D40F5E">
              <w:rPr>
                <w:rFonts w:ascii="Times New Roman" w:hAnsi="Times New Roman"/>
                <w:b/>
                <w:sz w:val="20"/>
                <w:szCs w:val="20"/>
              </w:rPr>
              <w:t xml:space="preserve">HOLT </w:t>
            </w:r>
            <w:r w:rsidR="00145727">
              <w:rPr>
                <w:rFonts w:ascii="Times New Roman" w:hAnsi="Times New Roman"/>
                <w:b/>
                <w:sz w:val="20"/>
                <w:szCs w:val="20"/>
              </w:rPr>
              <w:t>with 3 out of 4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ways correctly. </w:t>
            </w:r>
            <w:r w:rsidR="00145727">
              <w:rPr>
                <w:rFonts w:ascii="Times New Roman" w:hAnsi="Times New Roman"/>
                <w:b/>
                <w:sz w:val="20"/>
                <w:szCs w:val="20"/>
              </w:rPr>
              <w:t>Model, product, exponent, value.</w:t>
            </w:r>
          </w:p>
          <w:p w:rsidR="000E5B5A" w:rsidRDefault="000E5B5A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Day Two: </w:t>
            </w:r>
          </w:p>
          <w:p w:rsidR="000E5B5A" w:rsidRPr="005841A6" w:rsidRDefault="000E5B5A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Pg. 62 students are graded and complete the task 80% proficiency. 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F1" w:rsidRPr="005841A6" w:rsidRDefault="004749EC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Pg. 595 lesson 1-4 Glencoe</w:t>
            </w:r>
          </w:p>
        </w:tc>
      </w:tr>
      <w:tr w:rsidR="00A61DF1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1DF1" w:rsidRPr="005841A6" w:rsidRDefault="00A61DF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Ex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tending/Refining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61DF1" w:rsidRPr="005841A6" w:rsidRDefault="004749EC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Pg. 17 Life Science Link</w:t>
            </w:r>
          </w:p>
        </w:tc>
      </w:tr>
    </w:tbl>
    <w:p w:rsidR="00927757" w:rsidRDefault="00F429C9"/>
    <w:sectPr w:rsidR="00927757" w:rsidSect="00A61DF1">
      <w:headerReference w:type="default" r:id="rId9"/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323" w:rsidRDefault="00697323" w:rsidP="00A61DF1">
      <w:pPr>
        <w:spacing w:after="0" w:line="240" w:lineRule="auto"/>
      </w:pPr>
      <w:r>
        <w:separator/>
      </w:r>
    </w:p>
  </w:endnote>
  <w:endnote w:type="continuationSeparator" w:id="0">
    <w:p w:rsidR="00697323" w:rsidRDefault="00697323" w:rsidP="00A61D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323" w:rsidRDefault="00697323" w:rsidP="00A61DF1">
      <w:pPr>
        <w:spacing w:after="0" w:line="240" w:lineRule="auto"/>
      </w:pPr>
      <w:r>
        <w:separator/>
      </w:r>
    </w:p>
  </w:footnote>
  <w:footnote w:type="continuationSeparator" w:id="0">
    <w:p w:rsidR="00697323" w:rsidRDefault="00697323" w:rsidP="00A61D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DF1" w:rsidRDefault="00C310CF" w:rsidP="00A61DF1">
    <w:pPr>
      <w:pStyle w:val="Header"/>
    </w:pPr>
    <w:r>
      <w:t>[Teacher Name]</w:t>
    </w:r>
    <w:r w:rsidR="00A61DF1">
      <w:tab/>
    </w:r>
    <w:r w:rsidR="00A61DF1">
      <w:ptab w:relativeTo="margin" w:alignment="right" w:leader="none"/>
    </w:r>
    <w:r w:rsidR="00A61DF1">
      <w:t>Date ____________</w:t>
    </w:r>
  </w:p>
  <w:p w:rsidR="00A61DF1" w:rsidRDefault="00C310CF" w:rsidP="00C310CF">
    <w:pPr>
      <w:pStyle w:val="Header"/>
      <w:tabs>
        <w:tab w:val="clear" w:pos="9360"/>
        <w:tab w:val="right" w:pos="10260"/>
      </w:tabs>
    </w:pPr>
    <w:r>
      <w:t>[School Name]</w:t>
    </w:r>
    <w:r w:rsidR="00A61DF1">
      <w:t xml:space="preserve"> </w:t>
    </w:r>
    <w:r w:rsidR="00A61DF1">
      <w:ptab w:relativeTo="margin" w:alignment="center" w:leader="none"/>
    </w:r>
    <w:r w:rsidR="00A61DF1" w:rsidRPr="00A61DF1">
      <w:t xml:space="preserve"> </w:t>
    </w:r>
    <w:r w:rsidR="00A61DF1">
      <w:tab/>
    </w:r>
    <w:r>
      <w:t xml:space="preserve">Period/Block: </w:t>
    </w:r>
    <w:r w:rsidR="00A61DF1">
      <w:t xml:space="preserve"> 1   2   3   4</w:t>
    </w:r>
    <w:r>
      <w:t xml:space="preserve">   5   6</w:t>
    </w:r>
    <w:r w:rsidR="00A61DF1">
      <w:t xml:space="preserve">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7542C"/>
    <w:multiLevelType w:val="hybridMultilevel"/>
    <w:tmpl w:val="5CC204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814513"/>
    <w:multiLevelType w:val="hybridMultilevel"/>
    <w:tmpl w:val="9A2C0AA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3555F4"/>
    <w:multiLevelType w:val="hybridMultilevel"/>
    <w:tmpl w:val="9A88D9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407A01"/>
    <w:multiLevelType w:val="hybridMultilevel"/>
    <w:tmpl w:val="ECB46B0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41F"/>
    <w:rsid w:val="00054DE7"/>
    <w:rsid w:val="00091DE9"/>
    <w:rsid w:val="000954C0"/>
    <w:rsid w:val="000E5B5A"/>
    <w:rsid w:val="00145727"/>
    <w:rsid w:val="001E212B"/>
    <w:rsid w:val="001E797A"/>
    <w:rsid w:val="001F15CB"/>
    <w:rsid w:val="00395FC9"/>
    <w:rsid w:val="003C4419"/>
    <w:rsid w:val="003C792A"/>
    <w:rsid w:val="00413111"/>
    <w:rsid w:val="00467FBA"/>
    <w:rsid w:val="004749EC"/>
    <w:rsid w:val="004D3530"/>
    <w:rsid w:val="004D52A2"/>
    <w:rsid w:val="005C7C64"/>
    <w:rsid w:val="005E0330"/>
    <w:rsid w:val="0062411D"/>
    <w:rsid w:val="006910A5"/>
    <w:rsid w:val="00697323"/>
    <w:rsid w:val="006A0D79"/>
    <w:rsid w:val="006E66EE"/>
    <w:rsid w:val="0085472F"/>
    <w:rsid w:val="008A541F"/>
    <w:rsid w:val="0091416D"/>
    <w:rsid w:val="00995AF7"/>
    <w:rsid w:val="009A4C2E"/>
    <w:rsid w:val="009D311C"/>
    <w:rsid w:val="00A164AB"/>
    <w:rsid w:val="00A61DF1"/>
    <w:rsid w:val="00BD4AD0"/>
    <w:rsid w:val="00C23428"/>
    <w:rsid w:val="00C310CF"/>
    <w:rsid w:val="00C372DF"/>
    <w:rsid w:val="00C94B94"/>
    <w:rsid w:val="00C962C3"/>
    <w:rsid w:val="00D40F5E"/>
    <w:rsid w:val="00D40F85"/>
    <w:rsid w:val="00D41DE8"/>
    <w:rsid w:val="00D44364"/>
    <w:rsid w:val="00D759A7"/>
    <w:rsid w:val="00D75F3A"/>
    <w:rsid w:val="00D76754"/>
    <w:rsid w:val="00E349DC"/>
    <w:rsid w:val="00E80BDA"/>
    <w:rsid w:val="00F429C9"/>
    <w:rsid w:val="00FE1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DF1"/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1DF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61D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1DF1"/>
    <w:rPr>
      <w:rFonts w:ascii="Tahoma" w:eastAsia="Calibri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A61D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1DF1"/>
    <w:rPr>
      <w:rFonts w:ascii="Calibri" w:eastAsia="Calibri" w:hAnsi="Calibri" w:cs="Times New Roma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61D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1DF1"/>
    <w:rPr>
      <w:rFonts w:ascii="Calibri" w:eastAsia="Calibri" w:hAnsi="Calibri" w:cs="Times New Roman"/>
      <w:lang w:eastAsia="en-US"/>
    </w:rPr>
  </w:style>
  <w:style w:type="character" w:styleId="Hyperlink">
    <w:name w:val="Hyperlink"/>
    <w:basedOn w:val="DefaultParagraphFont"/>
    <w:rsid w:val="006A0D7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DF1"/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1DF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61D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1DF1"/>
    <w:rPr>
      <w:rFonts w:ascii="Tahoma" w:eastAsia="Calibri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A61D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1DF1"/>
    <w:rPr>
      <w:rFonts w:ascii="Calibri" w:eastAsia="Calibri" w:hAnsi="Calibri" w:cs="Times New Roma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61D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1DF1"/>
    <w:rPr>
      <w:rFonts w:ascii="Calibri" w:eastAsia="Calibri" w:hAnsi="Calibri" w:cs="Times New Roman"/>
      <w:lang w:eastAsia="en-US"/>
    </w:rPr>
  </w:style>
  <w:style w:type="character" w:styleId="Hyperlink">
    <w:name w:val="Hyperlink"/>
    <w:basedOn w:val="DefaultParagraphFont"/>
    <w:rsid w:val="006A0D7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zschool.com/Games/Exponents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erling\Documents\Common%20Core%20Lessons%202012-2013\Common_Core_Lesson_Plan_Template_-_Generi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Common_Core_Lesson_Plan_Template_-_Generic.dotx</Template>
  <TotalTime>0</TotalTime>
  <Pages>2</Pages>
  <Words>302</Words>
  <Characters>1726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Lyon, Sterling S</dc:creator>
  <cp:lastModifiedBy>Phillips, Elizabeth</cp:lastModifiedBy>
  <cp:revision>2</cp:revision>
  <cp:lastPrinted>2012-07-25T18:23:00Z</cp:lastPrinted>
  <dcterms:created xsi:type="dcterms:W3CDTF">2012-07-26T17:04:00Z</dcterms:created>
  <dcterms:modified xsi:type="dcterms:W3CDTF">2012-07-26T17:04:00Z</dcterms:modified>
</cp:coreProperties>
</file>